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8AAC" w14:textId="77777777" w:rsidR="00DC2890" w:rsidRDefault="38F99BAB">
      <w:pPr>
        <w:rPr>
          <w:sz w:val="22"/>
        </w:rPr>
      </w:pPr>
      <w:bookmarkStart w:id="0" w:name="_GoBack"/>
      <w:bookmarkEnd w:id="0"/>
      <w:r w:rsidRPr="38F99BAB">
        <w:rPr>
          <w:sz w:val="22"/>
          <w:szCs w:val="22"/>
        </w:rPr>
        <w:t>Galileo video</w:t>
      </w:r>
    </w:p>
    <w:p w14:paraId="07F863BC" w14:textId="5880A1F5" w:rsidR="38F99BAB" w:rsidRDefault="38F99BAB" w:rsidP="38F99BAB">
      <w:pPr>
        <w:rPr>
          <w:sz w:val="22"/>
          <w:szCs w:val="22"/>
        </w:rPr>
      </w:pPr>
      <w:r w:rsidRPr="38F99BAB">
        <w:rPr>
          <w:sz w:val="22"/>
          <w:szCs w:val="22"/>
        </w:rPr>
        <w:t>Everyone must answer:  What is the Copernican model of the solar system?</w:t>
      </w:r>
    </w:p>
    <w:p w14:paraId="4FB2F0B1" w14:textId="77777777" w:rsidR="00DC2890" w:rsidRDefault="00D45A44">
      <w:pPr>
        <w:rPr>
          <w:sz w:val="22"/>
        </w:rPr>
      </w:pPr>
      <w:r>
        <w:rPr>
          <w:sz w:val="22"/>
        </w:rPr>
        <w:t>1.</w:t>
      </w:r>
      <w:r w:rsidR="00DC2890">
        <w:rPr>
          <w:sz w:val="22"/>
        </w:rPr>
        <w:t>Why was it important that Galileo wrote in Italian, not Latin?</w:t>
      </w:r>
    </w:p>
    <w:p w14:paraId="6AD18FD8" w14:textId="77777777" w:rsidR="00DC2890" w:rsidRDefault="00D45A44">
      <w:pPr>
        <w:rPr>
          <w:sz w:val="22"/>
        </w:rPr>
      </w:pPr>
      <w:r>
        <w:rPr>
          <w:sz w:val="22"/>
        </w:rPr>
        <w:t>2.</w:t>
      </w:r>
      <w:r w:rsidR="00DC2890">
        <w:rPr>
          <w:sz w:val="22"/>
        </w:rPr>
        <w:t>What do you think of Galileo’s aide’s statement that “proof won’t make any difference”?</w:t>
      </w:r>
    </w:p>
    <w:p w14:paraId="23CDDF7A" w14:textId="77777777" w:rsidR="00DC2890" w:rsidRDefault="00D45A44">
      <w:pPr>
        <w:rPr>
          <w:sz w:val="22"/>
        </w:rPr>
      </w:pPr>
      <w:r>
        <w:rPr>
          <w:sz w:val="22"/>
        </w:rPr>
        <w:t>3.</w:t>
      </w:r>
      <w:r w:rsidR="00DC2890">
        <w:rPr>
          <w:sz w:val="22"/>
        </w:rPr>
        <w:t>“Where is God?”  “Well, he’s not up there, spinning the universe like a child’s toy”</w:t>
      </w:r>
    </w:p>
    <w:p w14:paraId="39D08010" w14:textId="77777777" w:rsidR="00DC2890" w:rsidRDefault="00D45A44">
      <w:pPr>
        <w:rPr>
          <w:sz w:val="22"/>
        </w:rPr>
      </w:pPr>
      <w:r>
        <w:rPr>
          <w:sz w:val="22"/>
        </w:rPr>
        <w:t>4.</w:t>
      </w:r>
      <w:r w:rsidR="00DC2890">
        <w:rPr>
          <w:sz w:val="22"/>
        </w:rPr>
        <w:t>What do we mean that Galileo “defied Aristotle’s church-approved theories”?</w:t>
      </w:r>
    </w:p>
    <w:p w14:paraId="6E1C7385" w14:textId="77777777" w:rsidR="00DC2890" w:rsidRDefault="00D45A44">
      <w:pPr>
        <w:rPr>
          <w:sz w:val="22"/>
        </w:rPr>
      </w:pPr>
      <w:r>
        <w:rPr>
          <w:sz w:val="22"/>
        </w:rPr>
        <w:t>5.</w:t>
      </w:r>
      <w:r w:rsidR="00DC2890">
        <w:rPr>
          <w:sz w:val="22"/>
        </w:rPr>
        <w:t>“It is not for man to know the truth</w:t>
      </w:r>
      <w:r>
        <w:rPr>
          <w:sz w:val="22"/>
        </w:rPr>
        <w:t>.  Only seek after it in holy Mother church</w:t>
      </w:r>
      <w:r w:rsidR="00DC2890">
        <w:rPr>
          <w:sz w:val="22"/>
        </w:rPr>
        <w:t>”</w:t>
      </w:r>
    </w:p>
    <w:p w14:paraId="1BF2E5C4" w14:textId="77777777" w:rsidR="00DC2890" w:rsidRDefault="00D45A44">
      <w:pPr>
        <w:rPr>
          <w:sz w:val="22"/>
        </w:rPr>
      </w:pPr>
      <w:r>
        <w:rPr>
          <w:sz w:val="22"/>
        </w:rPr>
        <w:t>6.</w:t>
      </w:r>
      <w:r w:rsidR="00DC2890">
        <w:rPr>
          <w:sz w:val="22"/>
        </w:rPr>
        <w:t xml:space="preserve">“Don’t you think, Senior </w:t>
      </w:r>
      <w:proofErr w:type="spellStart"/>
      <w:r w:rsidR="00DC2890">
        <w:rPr>
          <w:sz w:val="22"/>
        </w:rPr>
        <w:t>Galile</w:t>
      </w:r>
      <w:proofErr w:type="spellEnd"/>
      <w:r w:rsidR="00DC2890">
        <w:rPr>
          <w:sz w:val="22"/>
        </w:rPr>
        <w:t>, that the creator knows more than the created?”</w:t>
      </w:r>
    </w:p>
    <w:p w14:paraId="1D8334CC" w14:textId="77777777" w:rsidR="00DC2890" w:rsidRDefault="00D45A44">
      <w:pPr>
        <w:rPr>
          <w:sz w:val="22"/>
        </w:rPr>
      </w:pPr>
      <w:r>
        <w:rPr>
          <w:sz w:val="22"/>
        </w:rPr>
        <w:t>7.</w:t>
      </w:r>
      <w:r w:rsidR="00A17D0D">
        <w:rPr>
          <w:sz w:val="22"/>
        </w:rPr>
        <w:t>“Isn’t it</w:t>
      </w:r>
      <w:r w:rsidR="00DC2890">
        <w:rPr>
          <w:sz w:val="22"/>
        </w:rPr>
        <w:t xml:space="preserve"> possible that someone who misreads the heavens might also misread the bible?”</w:t>
      </w:r>
    </w:p>
    <w:p w14:paraId="22BC7CA2" w14:textId="77777777" w:rsidR="00DC2890" w:rsidRDefault="00D45A44">
      <w:pPr>
        <w:rPr>
          <w:sz w:val="22"/>
        </w:rPr>
      </w:pPr>
      <w:r>
        <w:rPr>
          <w:sz w:val="22"/>
        </w:rPr>
        <w:t>8.</w:t>
      </w:r>
      <w:r w:rsidR="00DC2890">
        <w:rPr>
          <w:sz w:val="22"/>
        </w:rPr>
        <w:t>“Would God send his son to a minor star?”</w:t>
      </w:r>
    </w:p>
    <w:p w14:paraId="6126FB7F" w14:textId="77777777" w:rsidR="00DC2890" w:rsidRDefault="00D45A44">
      <w:pPr>
        <w:rPr>
          <w:sz w:val="22"/>
        </w:rPr>
      </w:pPr>
      <w:r>
        <w:rPr>
          <w:sz w:val="22"/>
        </w:rPr>
        <w:t>9.</w:t>
      </w:r>
      <w:r w:rsidR="00DC2890">
        <w:rPr>
          <w:sz w:val="22"/>
        </w:rPr>
        <w:t>“Galileo pretends to know too much”</w:t>
      </w:r>
    </w:p>
    <w:p w14:paraId="41C90C83" w14:textId="77777777" w:rsidR="00DC2890" w:rsidRDefault="00D45A44">
      <w:pPr>
        <w:rPr>
          <w:sz w:val="22"/>
        </w:rPr>
      </w:pPr>
      <w:r>
        <w:rPr>
          <w:sz w:val="22"/>
        </w:rPr>
        <w:t>10.</w:t>
      </w:r>
      <w:r w:rsidR="00DC2890">
        <w:rPr>
          <w:sz w:val="22"/>
        </w:rPr>
        <w:t>“Famous all over Europe”</w:t>
      </w:r>
    </w:p>
    <w:p w14:paraId="50EDCAC8" w14:textId="77777777" w:rsidR="00DC2890" w:rsidRDefault="00D45A44">
      <w:pPr>
        <w:rPr>
          <w:sz w:val="22"/>
        </w:rPr>
      </w:pPr>
      <w:r>
        <w:rPr>
          <w:sz w:val="22"/>
        </w:rPr>
        <w:t>11.</w:t>
      </w:r>
      <w:r w:rsidR="00DC2890">
        <w:rPr>
          <w:sz w:val="22"/>
        </w:rPr>
        <w:t>“These are not the times to taken in by a questioning mathematician”</w:t>
      </w:r>
    </w:p>
    <w:p w14:paraId="0ECA69BE" w14:textId="77777777" w:rsidR="00DC2890" w:rsidRDefault="00D45A44">
      <w:pPr>
        <w:rPr>
          <w:sz w:val="22"/>
        </w:rPr>
      </w:pPr>
      <w:r>
        <w:rPr>
          <w:sz w:val="22"/>
        </w:rPr>
        <w:t>12.</w:t>
      </w:r>
      <w:r w:rsidR="00DC2890">
        <w:rPr>
          <w:sz w:val="22"/>
        </w:rPr>
        <w:t>“He even made a mockery of the Pope”</w:t>
      </w:r>
    </w:p>
    <w:p w14:paraId="4C71216C" w14:textId="77777777" w:rsidR="00D45A44" w:rsidRDefault="00D45A44">
      <w:pPr>
        <w:rPr>
          <w:sz w:val="22"/>
        </w:rPr>
      </w:pPr>
      <w:proofErr w:type="gramStart"/>
      <w:r>
        <w:rPr>
          <w:sz w:val="22"/>
        </w:rPr>
        <w:t>13.”Glaileo</w:t>
      </w:r>
      <w:proofErr w:type="gramEnd"/>
      <w:r>
        <w:rPr>
          <w:sz w:val="22"/>
        </w:rPr>
        <w:t xml:space="preserve"> is too famous to burn.  We must handle this affair…gingerly.”</w:t>
      </w:r>
    </w:p>
    <w:p w14:paraId="48A4F066" w14:textId="77777777" w:rsidR="00DC2890" w:rsidRDefault="00D45A44">
      <w:pPr>
        <w:rPr>
          <w:sz w:val="22"/>
        </w:rPr>
      </w:pPr>
      <w:r>
        <w:rPr>
          <w:sz w:val="22"/>
        </w:rPr>
        <w:t>14.</w:t>
      </w:r>
      <w:r w:rsidR="00DC2890">
        <w:rPr>
          <w:sz w:val="22"/>
        </w:rPr>
        <w:t>“He is questioning our whole system of education”</w:t>
      </w:r>
    </w:p>
    <w:p w14:paraId="2825DBC4" w14:textId="77777777" w:rsidR="00DC2890" w:rsidRDefault="00D45A44">
      <w:pPr>
        <w:rPr>
          <w:sz w:val="22"/>
        </w:rPr>
      </w:pPr>
      <w:r>
        <w:rPr>
          <w:sz w:val="22"/>
        </w:rPr>
        <w:t>15.</w:t>
      </w:r>
      <w:r w:rsidR="00DC2890">
        <w:rPr>
          <w:sz w:val="22"/>
        </w:rPr>
        <w:t>“If you continue to push us, we shall have to question the purity of your intentions”</w:t>
      </w:r>
    </w:p>
    <w:p w14:paraId="7350380A" w14:textId="77777777" w:rsidR="00DC2890" w:rsidRDefault="00D45A44">
      <w:pPr>
        <w:rPr>
          <w:sz w:val="22"/>
        </w:rPr>
      </w:pPr>
      <w:r>
        <w:rPr>
          <w:sz w:val="22"/>
        </w:rPr>
        <w:t>16.</w:t>
      </w:r>
      <w:r w:rsidR="00DC2890">
        <w:rPr>
          <w:sz w:val="22"/>
        </w:rPr>
        <w:t>“…ideas which at this time are contrary to church teaching”</w:t>
      </w:r>
    </w:p>
    <w:p w14:paraId="4A288951" w14:textId="77777777" w:rsidR="00DC2890" w:rsidRDefault="00D45A44">
      <w:pPr>
        <w:rPr>
          <w:sz w:val="22"/>
        </w:rPr>
      </w:pPr>
      <w:r>
        <w:rPr>
          <w:sz w:val="22"/>
        </w:rPr>
        <w:t>17.</w:t>
      </w:r>
      <w:r w:rsidR="00DC2890">
        <w:rPr>
          <w:sz w:val="22"/>
        </w:rPr>
        <w:t>“You are saying that the Church is not interested in truth, but only in authority”</w:t>
      </w:r>
    </w:p>
    <w:p w14:paraId="53A09799" w14:textId="77777777" w:rsidR="00DC2890" w:rsidRDefault="00D45A44">
      <w:pPr>
        <w:rPr>
          <w:sz w:val="22"/>
        </w:rPr>
      </w:pPr>
      <w:r>
        <w:rPr>
          <w:sz w:val="22"/>
        </w:rPr>
        <w:t>18.</w:t>
      </w:r>
      <w:r w:rsidR="00DC2890">
        <w:rPr>
          <w:sz w:val="22"/>
        </w:rPr>
        <w:t>“Very high quarters wish to make an example of you”</w:t>
      </w:r>
    </w:p>
    <w:p w14:paraId="5FB88F4D" w14:textId="77777777" w:rsidR="00DC2890" w:rsidRDefault="00D45A44">
      <w:pPr>
        <w:rPr>
          <w:sz w:val="22"/>
        </w:rPr>
      </w:pPr>
      <w:proofErr w:type="gramStart"/>
      <w:r>
        <w:rPr>
          <w:sz w:val="22"/>
        </w:rPr>
        <w:t>19.”</w:t>
      </w:r>
      <w:r w:rsidR="00DC2890">
        <w:rPr>
          <w:sz w:val="22"/>
        </w:rPr>
        <w:t>Perhaps</w:t>
      </w:r>
      <w:proofErr w:type="gramEnd"/>
      <w:r w:rsidR="00DC2890">
        <w:rPr>
          <w:sz w:val="22"/>
        </w:rPr>
        <w:t xml:space="preserve"> </w:t>
      </w:r>
      <w:r>
        <w:rPr>
          <w:sz w:val="22"/>
        </w:rPr>
        <w:t>it will come out that you were and still are a Copernican.</w:t>
      </w:r>
      <w:r w:rsidR="001323A6">
        <w:rPr>
          <w:sz w:val="22"/>
        </w:rPr>
        <w:t>”</w:t>
      </w:r>
      <w:r>
        <w:rPr>
          <w:sz w:val="22"/>
        </w:rPr>
        <w:t xml:space="preserve">  </w:t>
      </w:r>
      <w:r w:rsidR="001323A6">
        <w:rPr>
          <w:sz w:val="22"/>
        </w:rPr>
        <w:t>“</w:t>
      </w:r>
      <w:r>
        <w:rPr>
          <w:sz w:val="22"/>
        </w:rPr>
        <w:t>And from some of letters I’ve read of yours, good Father, perhaps you are also.”</w:t>
      </w:r>
    </w:p>
    <w:p w14:paraId="38E8E580" w14:textId="77777777" w:rsidR="00DC2890" w:rsidRDefault="00D45A44">
      <w:pPr>
        <w:rPr>
          <w:sz w:val="22"/>
        </w:rPr>
      </w:pPr>
      <w:r>
        <w:rPr>
          <w:sz w:val="22"/>
        </w:rPr>
        <w:t>20.</w:t>
      </w:r>
      <w:r w:rsidR="00DC2890">
        <w:rPr>
          <w:sz w:val="22"/>
        </w:rPr>
        <w:t>“Plead complacency, pride, forgetfulness, vanity…Choose your own venial sin.”</w:t>
      </w:r>
    </w:p>
    <w:p w14:paraId="49F23147" w14:textId="77777777" w:rsidR="00DC2890" w:rsidRDefault="00D45A44">
      <w:r>
        <w:rPr>
          <w:sz w:val="22"/>
        </w:rPr>
        <w:t>21.</w:t>
      </w:r>
      <w:r w:rsidR="00DC2890">
        <w:rPr>
          <w:sz w:val="22"/>
        </w:rPr>
        <w:t>“My error has been then, and I freely confess it, one of vain glorious ambition…and pure ignorance</w:t>
      </w:r>
      <w:r w:rsidR="00DC2890">
        <w:t>.”</w:t>
      </w:r>
    </w:p>
    <w:p w14:paraId="5C4B6B44" w14:textId="77777777" w:rsidR="00DC2890" w:rsidRDefault="00D45A44">
      <w:r>
        <w:t>22.</w:t>
      </w:r>
      <w:r w:rsidR="00DC2890">
        <w:t xml:space="preserve">Galileo completed his major work, </w:t>
      </w:r>
      <w:r w:rsidR="00DC2890">
        <w:rPr>
          <w:i/>
          <w:iCs/>
        </w:rPr>
        <w:t xml:space="preserve">Discourse on Two New Sciences, </w:t>
      </w:r>
      <w:r w:rsidR="00DC2890">
        <w:t>the basis of mechanics, and had it smuggled out of Italy to Protestant Holland.</w:t>
      </w:r>
    </w:p>
    <w:p w14:paraId="19548660" w14:textId="77777777" w:rsidR="00D45A44" w:rsidRDefault="00D45A44">
      <w:r>
        <w:t>23.“Look down at familiar things, and you will see that the glass is not painted.”</w:t>
      </w:r>
    </w:p>
    <w:p w14:paraId="20452A36" w14:textId="77777777" w:rsidR="00D45A44" w:rsidRDefault="00D45A44">
      <w:r>
        <w:t>24.“I see no reason to drop fruit on the table to prove a point.”  “Neither did Aristotle, or he could never have written that heavier objects fall faster.”</w:t>
      </w:r>
    </w:p>
    <w:p w14:paraId="3E1ADE6E" w14:textId="77777777" w:rsidR="00DC2890" w:rsidRDefault="00DC2890"/>
    <w:p w14:paraId="064001D5" w14:textId="77777777" w:rsidR="00DC2890" w:rsidRDefault="00DC2890"/>
    <w:sectPr w:rsidR="00DC2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0D"/>
    <w:rsid w:val="001323A6"/>
    <w:rsid w:val="006B2634"/>
    <w:rsid w:val="00A17D0D"/>
    <w:rsid w:val="00D45A44"/>
    <w:rsid w:val="00DC2890"/>
    <w:rsid w:val="00F03F54"/>
    <w:rsid w:val="38F99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98AAC"/>
  <w15:chartTrackingRefBased/>
  <w15:docId w15:val="{136EBF9D-F7DC-43EA-AAA5-E075A804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Galileo video</vt:lpstr>
    </vt:vector>
  </TitlesOfParts>
  <Company>Mason High School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Galileo video</dc:title>
  <dc:subject/>
  <dc:creator>dave jones</dc:creator>
  <cp:keywords/>
  <dc:description/>
  <cp:lastModifiedBy>David R. Jones</cp:lastModifiedBy>
  <cp:revision>2</cp:revision>
  <dcterms:created xsi:type="dcterms:W3CDTF">2017-12-20T01:29:00Z</dcterms:created>
  <dcterms:modified xsi:type="dcterms:W3CDTF">2017-12-20T01:29:00Z</dcterms:modified>
</cp:coreProperties>
</file>